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C4" w:rsidRPr="004147A8" w:rsidRDefault="00D557F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Отчет учителя-предметника о результатах </w:t>
      </w:r>
      <w:r w:rsidR="003D124E">
        <w:rPr>
          <w:rFonts w:cstheme="minorHAnsi"/>
          <w:b/>
          <w:bCs/>
          <w:color w:val="000000"/>
          <w:sz w:val="24"/>
          <w:szCs w:val="24"/>
          <w:lang w:val="ru-RU"/>
        </w:rPr>
        <w:t>ЕГЭ</w:t>
      </w: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по </w:t>
      </w:r>
      <w:r w:rsidR="003D124E">
        <w:rPr>
          <w:rFonts w:cstheme="minorHAnsi"/>
          <w:b/>
          <w:bCs/>
          <w:color w:val="000000"/>
          <w:sz w:val="24"/>
          <w:szCs w:val="24"/>
          <w:lang w:val="ru-RU"/>
        </w:rPr>
        <w:t>истории за 2024</w:t>
      </w:r>
      <w:r w:rsidRPr="004147A8">
        <w:rPr>
          <w:rFonts w:cstheme="minorHAnsi"/>
          <w:b/>
          <w:bCs/>
          <w:color w:val="000000"/>
          <w:sz w:val="24"/>
          <w:szCs w:val="24"/>
        </w:rPr>
        <w:t> </w:t>
      </w: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p w:rsidR="002E5AC4" w:rsidRPr="004147A8" w:rsidRDefault="00D557FF" w:rsidP="005905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Учитель: </w:t>
      </w:r>
      <w:proofErr w:type="spellStart"/>
      <w:r w:rsidR="00C35C95">
        <w:rPr>
          <w:rFonts w:cstheme="minorHAnsi"/>
          <w:color w:val="000000"/>
          <w:sz w:val="24"/>
          <w:szCs w:val="24"/>
          <w:lang w:val="ru-RU"/>
        </w:rPr>
        <w:t>Дзлиева</w:t>
      </w:r>
      <w:proofErr w:type="spellEnd"/>
      <w:r w:rsidR="00C35C95">
        <w:rPr>
          <w:rFonts w:cstheme="minorHAnsi"/>
          <w:color w:val="000000"/>
          <w:sz w:val="24"/>
          <w:szCs w:val="24"/>
          <w:lang w:val="ru-RU"/>
        </w:rPr>
        <w:t xml:space="preserve"> Т.В.</w:t>
      </w:r>
    </w:p>
    <w:p w:rsidR="002E5AC4" w:rsidRPr="004147A8" w:rsidRDefault="00D557FF">
      <w:pPr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Класс: </w:t>
      </w:r>
      <w:r w:rsidRPr="004147A8">
        <w:rPr>
          <w:rFonts w:cstheme="minorHAnsi"/>
          <w:color w:val="000000"/>
          <w:sz w:val="24"/>
          <w:szCs w:val="24"/>
          <w:lang w:val="ru-RU"/>
        </w:rPr>
        <w:t>11</w:t>
      </w:r>
      <w:r w:rsidRPr="004147A8">
        <w:rPr>
          <w:rFonts w:cstheme="minorHAnsi"/>
          <w:color w:val="000000"/>
          <w:sz w:val="24"/>
          <w:szCs w:val="24"/>
        </w:rPr>
        <w:t> </w:t>
      </w:r>
      <w:r w:rsidR="006A25DA">
        <w:rPr>
          <w:rFonts w:cstheme="minorHAnsi"/>
          <w:color w:val="000000"/>
          <w:sz w:val="24"/>
          <w:szCs w:val="24"/>
          <w:lang w:val="ru-RU"/>
        </w:rPr>
        <w:t>«А»</w:t>
      </w:r>
    </w:p>
    <w:p w:rsidR="002E5AC4" w:rsidRPr="004147A8" w:rsidRDefault="00D557FF">
      <w:pPr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color w:val="000000"/>
          <w:sz w:val="24"/>
          <w:szCs w:val="24"/>
          <w:lang w:val="ru-RU"/>
        </w:rPr>
        <w:t xml:space="preserve">Анализ проводился на основе Спецификации контрольных измерительных </w:t>
      </w:r>
      <w:r w:rsidR="00C35C95">
        <w:rPr>
          <w:rFonts w:cstheme="minorHAnsi"/>
          <w:color w:val="000000"/>
          <w:sz w:val="24"/>
          <w:szCs w:val="24"/>
          <w:lang w:val="ru-RU"/>
        </w:rPr>
        <w:t>материалов для проведения в 2024</w:t>
      </w:r>
      <w:r w:rsidRPr="004147A8">
        <w:rPr>
          <w:rFonts w:cstheme="minorHAnsi"/>
          <w:color w:val="000000"/>
          <w:sz w:val="24"/>
          <w:szCs w:val="24"/>
        </w:rPr>
        <w:t> </w:t>
      </w:r>
      <w:r w:rsidRPr="004147A8">
        <w:rPr>
          <w:rFonts w:cstheme="minorHAnsi"/>
          <w:color w:val="000000"/>
          <w:sz w:val="24"/>
          <w:szCs w:val="24"/>
          <w:lang w:val="ru-RU"/>
        </w:rPr>
        <w:t xml:space="preserve">году </w:t>
      </w:r>
      <w:r w:rsidR="00C35C95">
        <w:rPr>
          <w:rFonts w:cstheme="minorHAnsi"/>
          <w:color w:val="000000"/>
          <w:sz w:val="24"/>
          <w:szCs w:val="24"/>
          <w:lang w:val="ru-RU"/>
        </w:rPr>
        <w:t>ЕГЭ</w:t>
      </w:r>
      <w:r w:rsidRPr="004147A8">
        <w:rPr>
          <w:rFonts w:cstheme="minorHAnsi"/>
          <w:color w:val="000000"/>
          <w:sz w:val="24"/>
          <w:szCs w:val="24"/>
          <w:lang w:val="ru-RU"/>
        </w:rPr>
        <w:t xml:space="preserve">-11 по </w:t>
      </w:r>
      <w:r w:rsidR="00C35C95">
        <w:rPr>
          <w:rFonts w:cstheme="minorHAnsi"/>
          <w:color w:val="000000"/>
          <w:sz w:val="24"/>
          <w:szCs w:val="24"/>
          <w:lang w:val="ru-RU"/>
        </w:rPr>
        <w:t>истории</w:t>
      </w:r>
      <w:r w:rsidRPr="004147A8">
        <w:rPr>
          <w:rFonts w:cstheme="minorHAnsi"/>
          <w:color w:val="000000"/>
          <w:sz w:val="24"/>
          <w:szCs w:val="24"/>
          <w:lang w:val="ru-RU"/>
        </w:rPr>
        <w:t>.</w:t>
      </w:r>
    </w:p>
    <w:p w:rsidR="002E5AC4" w:rsidRPr="004147A8" w:rsidRDefault="00D557F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ФОРМА </w:t>
      </w:r>
      <w:r w:rsidR="003D124E">
        <w:rPr>
          <w:rFonts w:cstheme="minorHAnsi"/>
          <w:b/>
          <w:bCs/>
          <w:color w:val="000000"/>
          <w:sz w:val="24"/>
          <w:szCs w:val="24"/>
          <w:lang w:val="ru-RU"/>
        </w:rPr>
        <w:t>ЕГЭ</w:t>
      </w:r>
    </w:p>
    <w:p w:rsidR="002E5AC4" w:rsidRPr="004147A8" w:rsidRDefault="00D557FF">
      <w:pPr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color w:val="000000"/>
          <w:sz w:val="24"/>
          <w:szCs w:val="24"/>
          <w:lang w:val="ru-RU"/>
        </w:rPr>
        <w:t xml:space="preserve">В 11 «А» классе ГИА по </w:t>
      </w:r>
      <w:r w:rsidR="00C35C95">
        <w:rPr>
          <w:rFonts w:cstheme="minorHAnsi"/>
          <w:color w:val="000000"/>
          <w:sz w:val="24"/>
          <w:szCs w:val="24"/>
          <w:lang w:val="ru-RU"/>
        </w:rPr>
        <w:t>истории</w:t>
      </w:r>
      <w:r w:rsidRPr="004147A8">
        <w:rPr>
          <w:rFonts w:cstheme="minorHAnsi"/>
          <w:color w:val="000000"/>
          <w:sz w:val="24"/>
          <w:szCs w:val="24"/>
          <w:lang w:val="ru-RU"/>
        </w:rPr>
        <w:t xml:space="preserve"> сдали</w:t>
      </w:r>
      <w:r w:rsidRPr="004147A8">
        <w:rPr>
          <w:rFonts w:cstheme="minorHAnsi"/>
          <w:color w:val="000000"/>
          <w:sz w:val="24"/>
          <w:szCs w:val="24"/>
        </w:rPr>
        <w:t> </w:t>
      </w:r>
      <w:r w:rsidR="00C35C95">
        <w:rPr>
          <w:rFonts w:cstheme="minorHAnsi"/>
          <w:color w:val="000000"/>
          <w:sz w:val="24"/>
          <w:szCs w:val="24"/>
          <w:lang w:val="ru-RU"/>
        </w:rPr>
        <w:t>10 учеников.</w:t>
      </w:r>
      <w:r w:rsidRPr="004147A8">
        <w:rPr>
          <w:rFonts w:cstheme="minorHAnsi"/>
          <w:color w:val="000000"/>
          <w:sz w:val="24"/>
          <w:szCs w:val="24"/>
          <w:lang w:val="ru-RU"/>
        </w:rPr>
        <w:t xml:space="preserve"> Из них в форме ЕГЭ –</w:t>
      </w:r>
      <w:r w:rsidRPr="004147A8">
        <w:rPr>
          <w:rFonts w:cstheme="minorHAnsi"/>
          <w:color w:val="000000"/>
          <w:sz w:val="24"/>
          <w:szCs w:val="24"/>
        </w:rPr>
        <w:t> </w:t>
      </w:r>
      <w:r w:rsidR="00C35C95">
        <w:rPr>
          <w:rFonts w:cstheme="minorHAnsi"/>
          <w:color w:val="000000"/>
          <w:sz w:val="24"/>
          <w:szCs w:val="24"/>
          <w:lang w:val="ru-RU"/>
        </w:rPr>
        <w:t>10</w:t>
      </w:r>
      <w:r w:rsidRPr="004147A8">
        <w:rPr>
          <w:rFonts w:cstheme="minorHAnsi"/>
          <w:color w:val="000000"/>
          <w:sz w:val="24"/>
          <w:szCs w:val="24"/>
        </w:rPr>
        <w:t> </w:t>
      </w:r>
      <w:r w:rsidR="00C35C95">
        <w:rPr>
          <w:rFonts w:cstheme="minorHAnsi"/>
          <w:color w:val="000000"/>
          <w:sz w:val="24"/>
          <w:szCs w:val="24"/>
          <w:lang w:val="ru-RU"/>
        </w:rPr>
        <w:t>человек.</w:t>
      </w:r>
    </w:p>
    <w:p w:rsidR="002E5AC4" w:rsidRPr="004147A8" w:rsidRDefault="00D557F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sz w:val="24"/>
          <w:szCs w:val="24"/>
          <w:lang w:val="ru-RU"/>
        </w:rPr>
        <w:br/>
      </w: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ОБЩИЕ СВЕДЕНИЯ ПО ФОРМЕ ЕГЭ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"/>
        <w:gridCol w:w="3118"/>
        <w:gridCol w:w="1466"/>
        <w:gridCol w:w="1466"/>
        <w:gridCol w:w="1665"/>
        <w:gridCol w:w="1466"/>
        <w:gridCol w:w="1466"/>
      </w:tblGrid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D557FF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4147A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первичных баллов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4147A8" w:rsidRDefault="004147A8" w:rsidP="004147A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тестовых баллов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Годовая</w:t>
            </w:r>
            <w:proofErr w:type="spellEnd"/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35C95" w:rsidRDefault="00C35C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Кобзев Максим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C35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7507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7507B6" w:rsidP="004147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4147A8" w:rsidRDefault="007507B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C35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35C95" w:rsidRDefault="00C35C95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Плиев Роберт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A2560F" w:rsidRDefault="00A2560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A2560F" w:rsidRDefault="00A2560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A2560F" w:rsidRDefault="00A2560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A2560F" w:rsidRDefault="00A2560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A2560F" w:rsidRDefault="00A2560F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A2560F" w:rsidRDefault="00A2560F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Пухаев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Дамир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A2560F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17E30" w:rsidRDefault="00C17E3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17E30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C17E30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17E30" w:rsidRDefault="00C17E3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17E30" w:rsidRDefault="00C17E3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Касабиев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Герман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17E30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17E30" w:rsidRDefault="00C17E30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17E30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C17E30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17E30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17E30" w:rsidRDefault="00C17E3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Маргиев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Марк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5E03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5E03BE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5E03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C17E30" w:rsidRDefault="00C17E3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Зангиев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Тимур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5E03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5E03BE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5E03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5E03BE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Адырхаев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Вадим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5E03BE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5E03BE" w:rsidRDefault="005E03BE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0635A2" w:rsidRDefault="000635A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Цораева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Диана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0635A2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0635A2" w:rsidRDefault="000635A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0635A2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0635A2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0635A2" w:rsidRDefault="000635A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5E03BE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5E03BE" w:rsidRDefault="005E03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0635A2" w:rsidRDefault="000635A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Кадиев Сармат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0635A2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0635A2" w:rsidRDefault="000635A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0635A2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BE" w:rsidRPr="000635A2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0635A2" w:rsidRDefault="000635A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5E03BE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5E03BE" w:rsidRDefault="005E03BE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0635A2" w:rsidRDefault="000635A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Кочиева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Милана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0635A2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0635A2" w:rsidRDefault="000635A2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0635A2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3BE" w:rsidRPr="000635A2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3BE" w:rsidRPr="003D124E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</w:tbl>
    <w:p w:rsidR="003D124E" w:rsidRDefault="003D124E" w:rsidP="005905F9">
      <w:pPr>
        <w:spacing w:before="0" w:beforeAutospacing="0" w:after="15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4147A8" w:rsidRDefault="004147A8" w:rsidP="00D557FF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  <w:r w:rsidRPr="004147A8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ВЫПОЛНЕНИЕ ЗАДАНИЙ.</w:t>
      </w:r>
      <w:r w:rsidRPr="004147A8">
        <w:rPr>
          <w:rFonts w:eastAsia="Times New Roman" w:cstheme="minorHAnsi"/>
          <w:color w:val="222222"/>
          <w:sz w:val="24"/>
          <w:szCs w:val="24"/>
          <w:lang w:val="ru-RU" w:eastAsia="ru-RU"/>
        </w:rPr>
        <w:t> </w:t>
      </w:r>
      <w:r w:rsidRPr="004147A8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ЧАСТЬ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9"/>
        <w:gridCol w:w="1701"/>
        <w:gridCol w:w="700"/>
        <w:gridCol w:w="700"/>
        <w:gridCol w:w="700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85"/>
        <w:gridCol w:w="16"/>
      </w:tblGrid>
      <w:tr w:rsidR="007507B6" w:rsidRPr="00D557FF" w:rsidTr="006A25DA">
        <w:trPr>
          <w:cantSplit/>
          <w:trHeight w:val="1134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753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Номер задания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10" w:type="pct"/>
            <w:vAlign w:val="center"/>
          </w:tcPr>
          <w:p w:rsidR="007507B6" w:rsidRPr="00D557FF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10" w:type="pct"/>
            <w:gridSpan w:val="2"/>
            <w:textDirection w:val="btLr"/>
          </w:tcPr>
          <w:p w:rsidR="007507B6" w:rsidRPr="00D557FF" w:rsidRDefault="007507B6" w:rsidP="005905F9">
            <w:pPr>
              <w:spacing w:beforeAutospacing="0" w:after="15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7507B6" w:rsidRPr="00D557FF" w:rsidTr="006A25DA">
        <w:trPr>
          <w:gridAfter w:val="1"/>
          <w:wAfter w:w="7" w:type="pct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pct"/>
          </w:tcPr>
          <w:p w:rsidR="007507B6" w:rsidRPr="006A25DA" w:rsidRDefault="007507B6" w:rsidP="00D557FF">
            <w:pPr>
              <w:spacing w:beforeAutospacing="0" w:afterAutospacing="0" w:line="255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Максимальное количество баллов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  <w:vAlign w:val="center"/>
          </w:tcPr>
          <w:p w:rsidR="007507B6" w:rsidRPr="006A25DA" w:rsidRDefault="007507B6" w:rsidP="006A25DA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4" w:type="pct"/>
            <w:vAlign w:val="center"/>
          </w:tcPr>
          <w:p w:rsidR="007507B6" w:rsidRPr="006A25DA" w:rsidRDefault="007507B6" w:rsidP="006A25DA">
            <w:pPr>
              <w:tabs>
                <w:tab w:val="center" w:pos="184"/>
              </w:tabs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6A25DA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15</w:t>
            </w:r>
          </w:p>
        </w:tc>
      </w:tr>
      <w:tr w:rsidR="007507B6" w:rsidRPr="00D557FF" w:rsidTr="00CF6EFB">
        <w:trPr>
          <w:gridAfter w:val="1"/>
          <w:wAfter w:w="7" w:type="pct"/>
          <w:trHeight w:val="459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53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Кобзев М.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4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5</w:t>
            </w:r>
          </w:p>
        </w:tc>
      </w:tr>
      <w:tr w:rsidR="007507B6" w:rsidRPr="00D557FF" w:rsidTr="00CF6EFB">
        <w:trPr>
          <w:gridAfter w:val="1"/>
          <w:wAfter w:w="7" w:type="pct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53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Плиев Р.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4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16</w:t>
            </w:r>
          </w:p>
        </w:tc>
      </w:tr>
      <w:tr w:rsidR="007507B6" w:rsidRPr="00D557FF" w:rsidTr="00CF6EFB">
        <w:trPr>
          <w:gridAfter w:val="1"/>
          <w:wAfter w:w="7" w:type="pct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53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Пухаев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 xml:space="preserve"> Д.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04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15</w:t>
            </w:r>
          </w:p>
        </w:tc>
      </w:tr>
      <w:tr w:rsidR="007507B6" w:rsidRPr="00D557FF" w:rsidTr="00CF6EFB">
        <w:trPr>
          <w:gridAfter w:val="1"/>
          <w:wAfter w:w="7" w:type="pct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53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Касабиев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4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13</w:t>
            </w:r>
          </w:p>
        </w:tc>
      </w:tr>
      <w:tr w:rsidR="007507B6" w:rsidRPr="00D557FF" w:rsidTr="00CF6EFB">
        <w:trPr>
          <w:gridAfter w:val="1"/>
          <w:wAfter w:w="7" w:type="pct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53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Маргиев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4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10</w:t>
            </w:r>
          </w:p>
        </w:tc>
      </w:tr>
      <w:tr w:rsidR="007507B6" w:rsidRPr="00D557FF" w:rsidTr="00CF6EFB">
        <w:trPr>
          <w:gridAfter w:val="1"/>
          <w:wAfter w:w="7" w:type="pct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753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Зангиев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 xml:space="preserve"> Т.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4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17</w:t>
            </w:r>
          </w:p>
        </w:tc>
      </w:tr>
      <w:tr w:rsidR="007507B6" w:rsidRPr="00D557FF" w:rsidTr="00CF6EFB">
        <w:trPr>
          <w:gridAfter w:val="1"/>
          <w:wAfter w:w="7" w:type="pct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53" w:type="pct"/>
          </w:tcPr>
          <w:p w:rsidR="007507B6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Адырхаев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 xml:space="preserve"> В.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4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16</w:t>
            </w:r>
          </w:p>
        </w:tc>
      </w:tr>
      <w:tr w:rsidR="007507B6" w:rsidRPr="00D557FF" w:rsidTr="00CF6EFB">
        <w:trPr>
          <w:gridAfter w:val="1"/>
          <w:wAfter w:w="7" w:type="pct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53" w:type="pct"/>
          </w:tcPr>
          <w:p w:rsidR="007507B6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Цораева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 xml:space="preserve"> Д.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4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14</w:t>
            </w:r>
          </w:p>
        </w:tc>
      </w:tr>
      <w:tr w:rsidR="007507B6" w:rsidRPr="00D557FF" w:rsidTr="00CF6EFB">
        <w:trPr>
          <w:gridAfter w:val="1"/>
          <w:wAfter w:w="7" w:type="pct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53" w:type="pct"/>
          </w:tcPr>
          <w:p w:rsidR="007507B6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Кадиев С.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4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13</w:t>
            </w:r>
          </w:p>
        </w:tc>
      </w:tr>
      <w:tr w:rsidR="007507B6" w:rsidRPr="00D557FF" w:rsidTr="00CF6EFB">
        <w:trPr>
          <w:gridAfter w:val="1"/>
          <w:wAfter w:w="7" w:type="pct"/>
        </w:trPr>
        <w:tc>
          <w:tcPr>
            <w:tcW w:w="212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53" w:type="pct"/>
          </w:tcPr>
          <w:p w:rsidR="007507B6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10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04" w:type="pct"/>
          </w:tcPr>
          <w:p w:rsidR="007507B6" w:rsidRPr="00D557FF" w:rsidRDefault="007507B6" w:rsidP="004147A8">
            <w:pPr>
              <w:spacing w:beforeAutospacing="0" w:after="15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11</w:t>
            </w:r>
          </w:p>
        </w:tc>
      </w:tr>
    </w:tbl>
    <w:p w:rsidR="002E5AC4" w:rsidRPr="004147A8" w:rsidRDefault="00D557FF">
      <w:pPr>
        <w:rPr>
          <w:rFonts w:cstheme="minorHAnsi"/>
          <w:color w:val="000000"/>
          <w:sz w:val="24"/>
          <w:szCs w:val="24"/>
          <w:lang w:val="ru-RU"/>
        </w:rPr>
      </w:pPr>
      <w:r w:rsidRPr="007507B6">
        <w:rPr>
          <w:rFonts w:cstheme="minorHAnsi"/>
          <w:color w:val="000000"/>
          <w:sz w:val="24"/>
          <w:szCs w:val="24"/>
          <w:lang w:val="ru-RU"/>
        </w:rPr>
        <w:t xml:space="preserve">Наибольшую трудность </w:t>
      </w:r>
      <w:r w:rsidR="007507B6" w:rsidRPr="007507B6">
        <w:rPr>
          <w:rFonts w:cstheme="minorHAnsi"/>
          <w:color w:val="000000"/>
          <w:sz w:val="24"/>
          <w:szCs w:val="24"/>
          <w:lang w:val="ru-RU"/>
        </w:rPr>
        <w:t>вызвали: задание</w:t>
      </w:r>
      <w:r w:rsidR="007507B6">
        <w:rPr>
          <w:rFonts w:cstheme="minorHAnsi"/>
          <w:color w:val="000000"/>
          <w:sz w:val="24"/>
          <w:szCs w:val="24"/>
          <w:lang w:val="ru-RU"/>
        </w:rPr>
        <w:t xml:space="preserve"> №2 – работа с хронологией (знание всеобщей истории)</w:t>
      </w:r>
    </w:p>
    <w:p w:rsidR="002E5AC4" w:rsidRPr="004147A8" w:rsidRDefault="00D557FF">
      <w:pPr>
        <w:jc w:val="center"/>
        <w:rPr>
          <w:rFonts w:cstheme="minorHAnsi"/>
          <w:color w:val="000000"/>
          <w:sz w:val="24"/>
          <w:szCs w:val="24"/>
        </w:rPr>
      </w:pPr>
      <w:proofErr w:type="gramStart"/>
      <w:r w:rsidRPr="004147A8">
        <w:rPr>
          <w:rFonts w:cstheme="minorHAnsi"/>
          <w:b/>
          <w:bCs/>
          <w:color w:val="000000"/>
          <w:sz w:val="24"/>
          <w:szCs w:val="24"/>
        </w:rPr>
        <w:t xml:space="preserve">ВЫПОЛНЕНИЕ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4147A8">
        <w:rPr>
          <w:rFonts w:cstheme="minorHAnsi"/>
          <w:b/>
          <w:bCs/>
          <w:color w:val="000000"/>
          <w:sz w:val="24"/>
          <w:szCs w:val="24"/>
        </w:rPr>
        <w:t>ЗАДАНИЙ</w:t>
      </w:r>
      <w:proofErr w:type="gramEnd"/>
      <w:r w:rsidRPr="004147A8">
        <w:rPr>
          <w:rFonts w:cstheme="minorHAnsi"/>
          <w:b/>
          <w:bCs/>
          <w:color w:val="000000"/>
          <w:sz w:val="24"/>
          <w:szCs w:val="24"/>
        </w:rPr>
        <w:t>. ЧАСТЬ 2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3"/>
        <w:gridCol w:w="5657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1165"/>
      </w:tblGrid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Номер критерия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</w:tr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Кобзев Максим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Плиев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Роберт</w:t>
            </w:r>
            <w:proofErr w:type="spellEnd"/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07B6">
              <w:rPr>
                <w:rFonts w:cstheme="minorHAnsi"/>
                <w:sz w:val="24"/>
                <w:szCs w:val="24"/>
                <w:lang w:val="ru-RU"/>
              </w:rPr>
              <w:t>Пухаев</w:t>
            </w:r>
            <w:proofErr w:type="spellEnd"/>
            <w:r w:rsidRPr="007507B6">
              <w:rPr>
                <w:rFonts w:cstheme="minorHAnsi"/>
                <w:sz w:val="24"/>
                <w:szCs w:val="24"/>
                <w:lang w:val="ru-RU"/>
              </w:rPr>
              <w:t xml:space="preserve"> Дамир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07B6">
              <w:rPr>
                <w:rFonts w:cstheme="minorHAnsi"/>
                <w:sz w:val="24"/>
                <w:szCs w:val="24"/>
                <w:lang w:val="ru-RU"/>
              </w:rPr>
              <w:t>Касабиев</w:t>
            </w:r>
            <w:proofErr w:type="spellEnd"/>
            <w:r w:rsidRPr="007507B6">
              <w:rPr>
                <w:rFonts w:cstheme="minorHAnsi"/>
                <w:sz w:val="24"/>
                <w:szCs w:val="24"/>
                <w:lang w:val="ru-RU"/>
              </w:rPr>
              <w:t xml:space="preserve"> Герман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07B6">
              <w:rPr>
                <w:rFonts w:cstheme="minorHAnsi"/>
                <w:sz w:val="24"/>
                <w:szCs w:val="24"/>
              </w:rPr>
              <w:t>Маргиев</w:t>
            </w:r>
            <w:proofErr w:type="spellEnd"/>
            <w:r w:rsidRPr="007507B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07B6">
              <w:rPr>
                <w:rFonts w:cstheme="minorHAnsi"/>
                <w:sz w:val="24"/>
                <w:szCs w:val="24"/>
              </w:rPr>
              <w:t>Марк</w:t>
            </w:r>
            <w:proofErr w:type="spellEnd"/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07B6">
              <w:rPr>
                <w:rFonts w:cstheme="minorHAnsi"/>
                <w:sz w:val="24"/>
                <w:szCs w:val="24"/>
              </w:rPr>
              <w:t>Зангиев</w:t>
            </w:r>
            <w:proofErr w:type="spellEnd"/>
            <w:r w:rsidRPr="007507B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07B6">
              <w:rPr>
                <w:rFonts w:cstheme="minorHAnsi"/>
                <w:sz w:val="24"/>
                <w:szCs w:val="24"/>
              </w:rPr>
              <w:t>Тимур</w:t>
            </w:r>
            <w:proofErr w:type="spellEnd"/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07B6">
              <w:rPr>
                <w:rFonts w:cstheme="minorHAnsi"/>
                <w:sz w:val="24"/>
                <w:szCs w:val="24"/>
              </w:rPr>
              <w:t>Адырхаев</w:t>
            </w:r>
            <w:proofErr w:type="spellEnd"/>
            <w:r w:rsidRPr="007507B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07B6">
              <w:rPr>
                <w:rFonts w:cstheme="minorHAnsi"/>
                <w:sz w:val="24"/>
                <w:szCs w:val="24"/>
              </w:rPr>
              <w:t>Вадим</w:t>
            </w:r>
            <w:proofErr w:type="spellEnd"/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07B6">
              <w:rPr>
                <w:rFonts w:cstheme="minorHAnsi"/>
                <w:sz w:val="24"/>
                <w:szCs w:val="24"/>
              </w:rPr>
              <w:t>Цораева</w:t>
            </w:r>
            <w:proofErr w:type="spellEnd"/>
            <w:r w:rsidRPr="007507B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07B6">
              <w:rPr>
                <w:rFonts w:cstheme="minorHAnsi"/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07B6">
              <w:rPr>
                <w:rFonts w:cstheme="minorHAnsi"/>
                <w:sz w:val="24"/>
                <w:szCs w:val="24"/>
              </w:rPr>
              <w:t>Кадиев</w:t>
            </w:r>
            <w:proofErr w:type="spellEnd"/>
            <w:r w:rsidRPr="007507B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07B6">
              <w:rPr>
                <w:rFonts w:cstheme="minorHAnsi"/>
                <w:sz w:val="24"/>
                <w:szCs w:val="24"/>
              </w:rPr>
              <w:t>Сармат</w:t>
            </w:r>
            <w:proofErr w:type="spellEnd"/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7507B6" w:rsidRPr="004147A8" w:rsidTr="00CF6EFB"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4147A8" w:rsidRDefault="007507B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07B6">
              <w:rPr>
                <w:rFonts w:cstheme="minorHAnsi"/>
                <w:sz w:val="24"/>
                <w:szCs w:val="24"/>
              </w:rPr>
              <w:t>Кочиева</w:t>
            </w:r>
            <w:proofErr w:type="spellEnd"/>
            <w:r w:rsidRPr="007507B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07B6">
              <w:rPr>
                <w:rFonts w:cstheme="minorHAnsi"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07B6" w:rsidRPr="007507B6" w:rsidRDefault="007507B6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</w:tbl>
    <w:p w:rsidR="007F2C28" w:rsidRDefault="007F2C28" w:rsidP="007F2C2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7F2C28" w:rsidRDefault="007F2C28" w:rsidP="007F2C2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7F2C28" w:rsidRDefault="00D557FF" w:rsidP="007F2C2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507B6">
        <w:rPr>
          <w:rFonts w:cstheme="minorHAnsi"/>
          <w:color w:val="000000"/>
          <w:sz w:val="24"/>
          <w:szCs w:val="24"/>
          <w:lang w:val="ru-RU"/>
        </w:rPr>
        <w:t>Наибольшую трудность вызвали:</w:t>
      </w:r>
      <w:r w:rsidR="007507B6" w:rsidRPr="007507B6">
        <w:rPr>
          <w:rFonts w:cstheme="minorHAnsi"/>
          <w:color w:val="000000"/>
          <w:sz w:val="24"/>
          <w:szCs w:val="24"/>
          <w:lang w:val="ru-RU"/>
        </w:rPr>
        <w:br/>
      </w:r>
      <w:r w:rsidR="007507B6">
        <w:rPr>
          <w:rFonts w:cstheme="minorHAnsi"/>
          <w:color w:val="000000"/>
          <w:sz w:val="24"/>
          <w:szCs w:val="24"/>
          <w:lang w:val="ru-RU"/>
        </w:rPr>
        <w:t>Часть 2. 18,19,20,21 задания</w:t>
      </w:r>
    </w:p>
    <w:p w:rsidR="007F2C28" w:rsidRPr="007F2C28" w:rsidRDefault="007F2C28" w:rsidP="007F2C2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F2C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proofErr w:type="gramStart"/>
      <w:r w:rsidRPr="007F2C28">
        <w:rPr>
          <w:rFonts w:cstheme="minorHAnsi"/>
          <w:color w:val="000000"/>
          <w:sz w:val="24"/>
          <w:szCs w:val="24"/>
          <w:lang w:val="ru-RU"/>
        </w:rPr>
        <w:t>В</w:t>
      </w:r>
      <w:proofErr w:type="gramEnd"/>
      <w:r w:rsidRPr="007F2C28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7F2C28">
        <w:rPr>
          <w:rFonts w:cstheme="minorHAnsi"/>
          <w:color w:val="000000"/>
          <w:sz w:val="24"/>
          <w:szCs w:val="24"/>
          <w:lang w:val="ru-RU"/>
        </w:rPr>
        <w:t>КИМ</w:t>
      </w:r>
      <w:proofErr w:type="gramEnd"/>
      <w:r w:rsidRPr="007F2C28">
        <w:rPr>
          <w:rFonts w:cstheme="minorHAnsi"/>
          <w:color w:val="000000"/>
          <w:sz w:val="24"/>
          <w:szCs w:val="24"/>
          <w:lang w:val="ru-RU"/>
        </w:rPr>
        <w:t xml:space="preserve"> ЕГЭ по истории выпускники встретят разные виды заданий. Необходимо</w:t>
      </w:r>
      <w:r>
        <w:rPr>
          <w:rFonts w:cstheme="minorHAnsi"/>
          <w:color w:val="000000"/>
          <w:sz w:val="24"/>
          <w:szCs w:val="24"/>
          <w:lang w:val="ru-RU"/>
        </w:rPr>
        <w:t xml:space="preserve"> обратить внимание </w:t>
      </w:r>
      <w:r w:rsidRPr="007F2C28">
        <w:rPr>
          <w:rFonts w:cstheme="minorHAnsi"/>
          <w:color w:val="000000"/>
          <w:sz w:val="24"/>
          <w:szCs w:val="24"/>
          <w:lang w:val="ru-RU"/>
        </w:rPr>
        <w:t xml:space="preserve"> школьников </w:t>
      </w:r>
      <w:r>
        <w:rPr>
          <w:rFonts w:cstheme="minorHAnsi"/>
          <w:color w:val="000000"/>
          <w:sz w:val="24"/>
          <w:szCs w:val="24"/>
          <w:lang w:val="ru-RU"/>
        </w:rPr>
        <w:t xml:space="preserve">как </w:t>
      </w:r>
      <w:r w:rsidRPr="007F2C28">
        <w:rPr>
          <w:rFonts w:cstheme="minorHAnsi"/>
          <w:color w:val="000000"/>
          <w:sz w:val="24"/>
          <w:szCs w:val="24"/>
          <w:lang w:val="ru-RU"/>
        </w:rPr>
        <w:t>работать с историческими </w:t>
      </w:r>
      <w:hyperlink r:id="rId6" w:anchor="/document/16/63775/dfasn24nkr/" w:history="1">
        <w:r w:rsidRPr="007F2C28">
          <w:rPr>
            <w:rFonts w:cstheme="minorHAnsi"/>
            <w:color w:val="000000"/>
            <w:sz w:val="24"/>
            <w:szCs w:val="24"/>
            <w:lang w:val="ru-RU"/>
          </w:rPr>
          <w:t>датами</w:t>
        </w:r>
      </w:hyperlink>
      <w:r w:rsidRPr="007F2C28">
        <w:rPr>
          <w:rFonts w:cstheme="minorHAnsi"/>
          <w:color w:val="000000"/>
          <w:sz w:val="24"/>
          <w:szCs w:val="24"/>
          <w:lang w:val="ru-RU"/>
        </w:rPr>
        <w:t>, </w:t>
      </w:r>
      <w:hyperlink r:id="rId7" w:anchor="/document/16/63775/dfassdpovx/" w:history="1">
        <w:r w:rsidRPr="007F2C28">
          <w:rPr>
            <w:rFonts w:cstheme="minorHAnsi"/>
            <w:color w:val="000000"/>
            <w:sz w:val="24"/>
            <w:szCs w:val="24"/>
            <w:lang w:val="ru-RU"/>
          </w:rPr>
          <w:t>терминами</w:t>
        </w:r>
      </w:hyperlink>
      <w:r w:rsidRPr="007F2C28">
        <w:rPr>
          <w:rFonts w:cstheme="minorHAnsi"/>
          <w:color w:val="000000"/>
          <w:sz w:val="24"/>
          <w:szCs w:val="24"/>
          <w:lang w:val="ru-RU"/>
        </w:rPr>
        <w:t>, </w:t>
      </w:r>
      <w:hyperlink r:id="rId8" w:anchor="/document/16/63775/dfasdey19l/" w:history="1">
        <w:r w:rsidRPr="007F2C28">
          <w:rPr>
            <w:rFonts w:cstheme="minorHAnsi"/>
            <w:color w:val="000000"/>
            <w:sz w:val="24"/>
            <w:szCs w:val="24"/>
            <w:lang w:val="ru-RU"/>
          </w:rPr>
          <w:t>именами</w:t>
        </w:r>
      </w:hyperlink>
      <w:r w:rsidRPr="007F2C28">
        <w:rPr>
          <w:rFonts w:cstheme="minorHAnsi"/>
          <w:color w:val="000000"/>
          <w:sz w:val="24"/>
          <w:szCs w:val="24"/>
          <w:lang w:val="ru-RU"/>
        </w:rPr>
        <w:t>, </w:t>
      </w:r>
      <w:hyperlink r:id="rId9" w:anchor="/document/16/63775/dfasbaax2e/" w:history="1">
        <w:r w:rsidRPr="007F2C28">
          <w:rPr>
            <w:rFonts w:cstheme="minorHAnsi"/>
            <w:color w:val="000000"/>
            <w:sz w:val="24"/>
            <w:szCs w:val="24"/>
            <w:lang w:val="ru-RU"/>
          </w:rPr>
          <w:t>картами</w:t>
        </w:r>
      </w:hyperlink>
      <w:r w:rsidRPr="007F2C28">
        <w:rPr>
          <w:rFonts w:cstheme="minorHAnsi"/>
          <w:color w:val="000000"/>
          <w:sz w:val="24"/>
          <w:szCs w:val="24"/>
          <w:lang w:val="ru-RU"/>
        </w:rPr>
        <w:t>, </w:t>
      </w:r>
      <w:hyperlink r:id="rId10" w:anchor="/document/16/63775/dfasno1yt2/" w:history="1">
        <w:r w:rsidRPr="007F2C28">
          <w:rPr>
            <w:rFonts w:cstheme="minorHAnsi"/>
            <w:color w:val="000000"/>
            <w:sz w:val="24"/>
            <w:szCs w:val="24"/>
            <w:lang w:val="ru-RU"/>
          </w:rPr>
          <w:t>иллюстративными материалами</w:t>
        </w:r>
      </w:hyperlink>
      <w:r w:rsidRPr="007F2C28">
        <w:rPr>
          <w:rFonts w:cstheme="minorHAnsi"/>
          <w:color w:val="000000"/>
          <w:sz w:val="24"/>
          <w:szCs w:val="24"/>
          <w:lang w:val="ru-RU"/>
        </w:rPr>
        <w:t>, </w:t>
      </w:r>
      <w:hyperlink r:id="rId11" w:anchor="/document/16/63775/dfas7rxoap/" w:history="1">
        <w:r w:rsidRPr="007F2C28">
          <w:rPr>
            <w:rFonts w:cstheme="minorHAnsi"/>
            <w:color w:val="000000"/>
            <w:sz w:val="24"/>
            <w:szCs w:val="24"/>
            <w:lang w:val="ru-RU"/>
          </w:rPr>
          <w:t>историческими источниками</w:t>
        </w:r>
      </w:hyperlink>
      <w:r w:rsidRPr="007F2C28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7F2C28" w:rsidRPr="007F2C28" w:rsidRDefault="007F2C28" w:rsidP="007F2C28">
      <w:pPr>
        <w:spacing w:before="0" w:beforeAutospacing="0" w:after="150" w:afterAutospacing="0"/>
        <w:rPr>
          <w:rFonts w:cstheme="minorHAnsi"/>
          <w:color w:val="000000"/>
          <w:sz w:val="24"/>
          <w:szCs w:val="24"/>
          <w:lang w:val="ru-RU"/>
        </w:rPr>
      </w:pPr>
      <w:r w:rsidRPr="007F2C28">
        <w:rPr>
          <w:rFonts w:cstheme="minorHAnsi"/>
          <w:color w:val="000000"/>
          <w:sz w:val="24"/>
          <w:szCs w:val="24"/>
          <w:lang w:val="ru-RU"/>
        </w:rPr>
        <w:br/>
      </w:r>
    </w:p>
    <w:p w:rsidR="007F2C28" w:rsidRPr="004147A8" w:rsidRDefault="007F2C28">
      <w:pPr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7F2C28" w:rsidRPr="004147A8" w:rsidSect="006A25DA">
      <w:pgSz w:w="11907" w:h="16839"/>
      <w:pgMar w:top="567" w:right="425" w:bottom="144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4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635A2"/>
    <w:rsid w:val="000C3B2B"/>
    <w:rsid w:val="002D33B1"/>
    <w:rsid w:val="002D3591"/>
    <w:rsid w:val="002E5AC4"/>
    <w:rsid w:val="003514A0"/>
    <w:rsid w:val="003D124E"/>
    <w:rsid w:val="004147A8"/>
    <w:rsid w:val="004F7E17"/>
    <w:rsid w:val="005905F9"/>
    <w:rsid w:val="005A05CE"/>
    <w:rsid w:val="005E03BE"/>
    <w:rsid w:val="00653AF6"/>
    <w:rsid w:val="006A25DA"/>
    <w:rsid w:val="006C23D4"/>
    <w:rsid w:val="007507B6"/>
    <w:rsid w:val="007F2C28"/>
    <w:rsid w:val="00A2560F"/>
    <w:rsid w:val="00B73A5A"/>
    <w:rsid w:val="00C17E30"/>
    <w:rsid w:val="00C35C95"/>
    <w:rsid w:val="00CF6EFB"/>
    <w:rsid w:val="00D557FF"/>
    <w:rsid w:val="00DE1D9F"/>
    <w:rsid w:val="00E438A1"/>
    <w:rsid w:val="00F01E19"/>
    <w:rsid w:val="00F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Админ</cp:lastModifiedBy>
  <cp:revision>5</cp:revision>
  <dcterms:created xsi:type="dcterms:W3CDTF">2024-12-15T19:05:00Z</dcterms:created>
  <dcterms:modified xsi:type="dcterms:W3CDTF">2024-12-23T17:50:00Z</dcterms:modified>
</cp:coreProperties>
</file>